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00" w:rsidRDefault="00E60D00" w:rsidP="00E60D00">
      <w:pPr>
        <w:tabs>
          <w:tab w:val="left" w:pos="1935"/>
          <w:tab w:val="center" w:pos="3973"/>
        </w:tabs>
        <w:rPr>
          <w:lang w:val="en-US"/>
        </w:rPr>
      </w:pPr>
    </w:p>
    <w:p w:rsidR="00436136" w:rsidRDefault="00436136" w:rsidP="00436136">
      <w:pPr>
        <w:tabs>
          <w:tab w:val="left" w:pos="1935"/>
          <w:tab w:val="center" w:pos="3973"/>
        </w:tabs>
        <w:jc w:val="center"/>
        <w:rPr>
          <w:b/>
          <w:lang w:val="en-US"/>
        </w:rPr>
      </w:pPr>
      <w:r>
        <w:rPr>
          <w:b/>
        </w:rPr>
        <w:t>ΠΡΟΣΚΛΗΣΗΣ</w:t>
      </w:r>
    </w:p>
    <w:p w:rsidR="00436136" w:rsidRDefault="00436136" w:rsidP="00436136">
      <w:pPr>
        <w:tabs>
          <w:tab w:val="left" w:pos="1935"/>
          <w:tab w:val="center" w:pos="3973"/>
        </w:tabs>
        <w:jc w:val="center"/>
        <w:rPr>
          <w:b/>
        </w:rPr>
      </w:pPr>
      <w:r>
        <w:rPr>
          <w:b/>
        </w:rPr>
        <w:t>ΤΑΚΤΙΚΗΣ ΓΕΝΙΚΗΣ  ΣΥΝΕΛΕΥΣΗΣ</w:t>
      </w:r>
    </w:p>
    <w:p w:rsidR="00E60D00" w:rsidRDefault="00E60D00" w:rsidP="00E60D00">
      <w:pPr>
        <w:ind w:left="-180" w:hanging="180"/>
      </w:pPr>
      <w:bookmarkStart w:id="0" w:name="_GoBack"/>
      <w:bookmarkEnd w:id="0"/>
    </w:p>
    <w:p w:rsidR="00E60D00" w:rsidRDefault="00E60D00" w:rsidP="00E60D00">
      <w:pPr>
        <w:ind w:left="-180" w:hanging="180"/>
      </w:pPr>
    </w:p>
    <w:p w:rsidR="00E60D00" w:rsidRDefault="00E60D00" w:rsidP="00E60D00">
      <w:pPr>
        <w:ind w:left="-180" w:hanging="180"/>
      </w:pPr>
      <w:r>
        <w:t xml:space="preserve">        Σύμφωνα με τις διατάξεις των άρθρων 25 και 26  του Κωδ. Ν. 2190/20  και του άρθρου 21 του καταστατικού της Εταιρείας , καλούνται  οι κκ. Μέτοχοι  της Ανώνυμης Εταιρείας  με την Επωνυμία</w:t>
      </w:r>
      <w:r w:rsidRPr="00E60D00">
        <w:t xml:space="preserve"> :</w:t>
      </w:r>
    </w:p>
    <w:p w:rsidR="00E60D00" w:rsidRDefault="00E60D00" w:rsidP="00E60D00">
      <w:pPr>
        <w:ind w:left="-180" w:hanging="180"/>
      </w:pPr>
      <w:r>
        <w:t xml:space="preserve"> </w:t>
      </w:r>
    </w:p>
    <w:p w:rsidR="00E60D00" w:rsidRDefault="00E60D00" w:rsidP="00E60D00">
      <w:pPr>
        <w:ind w:left="-180" w:hanging="180"/>
      </w:pPr>
      <w:r>
        <w:t xml:space="preserve">     « ΞΕΝΟΔΟΧΕΙΑΚΕΣ  &amp; ΕΜΠΟΡΙΚΕΣ ΕΠΙΧΕΙΡΗΣΕΙΣ  ΜΟΡΦΕΑΣ  Α.Ε »</w:t>
      </w:r>
    </w:p>
    <w:p w:rsidR="00E60D00" w:rsidRDefault="00E60D00" w:rsidP="00E60D00">
      <w:pPr>
        <w:ind w:left="-180" w:hanging="180"/>
      </w:pPr>
    </w:p>
    <w:p w:rsidR="00E60D00" w:rsidRDefault="00E60D00" w:rsidP="00E60D00">
      <w:pPr>
        <w:ind w:left="-180" w:hanging="180"/>
      </w:pPr>
      <w:r>
        <w:t xml:space="preserve">    Που εδρεύει στη Λευκίμμη , σε Τακτική Γενική  Συνέλευση την 30</w:t>
      </w:r>
      <w:r>
        <w:rPr>
          <w:vertAlign w:val="superscript"/>
        </w:rPr>
        <w:t>ην</w:t>
      </w:r>
      <w:r>
        <w:t xml:space="preserve">  Ιουνίου ημέρα Δευτέρα  του έτους 2014 και </w:t>
      </w:r>
      <w:proofErr w:type="spellStart"/>
      <w:r>
        <w:t>ώραν</w:t>
      </w:r>
      <w:proofErr w:type="spellEnd"/>
      <w:r>
        <w:t xml:space="preserve">  11 </w:t>
      </w:r>
      <w:proofErr w:type="spellStart"/>
      <w:r>
        <w:t>π.μ</w:t>
      </w:r>
      <w:proofErr w:type="spellEnd"/>
      <w:r>
        <w:t xml:space="preserve"> στο Κάβο  του Δήμου  Κέρκυρας  στην έδρα της Εταιρείας  , προς συζήτηση και λήψη αποφάσεων </w:t>
      </w:r>
      <w:proofErr w:type="spellStart"/>
      <w:r>
        <w:t>επι</w:t>
      </w:r>
      <w:proofErr w:type="spellEnd"/>
      <w:r>
        <w:t xml:space="preserve"> των πιο κάτω θεμάτων .</w:t>
      </w:r>
    </w:p>
    <w:p w:rsidR="00E60D00" w:rsidRDefault="00E60D00" w:rsidP="00E60D00">
      <w:pPr>
        <w:ind w:left="-180" w:hanging="180"/>
      </w:pPr>
    </w:p>
    <w:p w:rsidR="00E60D00" w:rsidRDefault="00E60D00" w:rsidP="00E60D00">
      <w:pPr>
        <w:ind w:left="-180" w:hanging="180"/>
      </w:pPr>
    </w:p>
    <w:p w:rsidR="00E60D00" w:rsidRDefault="00E60D00" w:rsidP="00E60D00">
      <w:pPr>
        <w:ind w:left="-180" w:hanging="180"/>
      </w:pPr>
      <w:r>
        <w:t xml:space="preserve">                                ΘΕΜΑΤΑ  ΗΜΕΡΗΣΙΑΣ  ΔΙΑΤΑΞΗΣ</w:t>
      </w:r>
    </w:p>
    <w:p w:rsidR="00E60D00" w:rsidRDefault="00E60D00" w:rsidP="00E60D00">
      <w:pPr>
        <w:ind w:left="-180" w:hanging="180"/>
      </w:pPr>
    </w:p>
    <w:p w:rsidR="00E60D00" w:rsidRDefault="00E60D00" w:rsidP="00E60D00">
      <w:pPr>
        <w:numPr>
          <w:ilvl w:val="0"/>
          <w:numId w:val="1"/>
        </w:numPr>
      </w:pPr>
      <w:r>
        <w:t xml:space="preserve">Ανάγνωση – έγκριση των εκθέσεων διαχείρισης του Διοικητικού Συμβουλίου και των ελεγκτών της εταιρείας για τον ισολογισμό  της </w:t>
      </w:r>
      <w:proofErr w:type="spellStart"/>
      <w:r>
        <w:t>κλεισθείσης</w:t>
      </w:r>
      <w:proofErr w:type="spellEnd"/>
      <w:r>
        <w:t xml:space="preserve">  χρήσης 2013 .</w:t>
      </w:r>
    </w:p>
    <w:p w:rsidR="00E60D00" w:rsidRDefault="00E60D00" w:rsidP="00E60D00">
      <w:pPr>
        <w:numPr>
          <w:ilvl w:val="0"/>
          <w:numId w:val="1"/>
        </w:numPr>
      </w:pPr>
      <w:r>
        <w:t>Έγκριση των ετήσιων οικονομικών καταστάσεων της  31</w:t>
      </w:r>
      <w:r>
        <w:rPr>
          <w:vertAlign w:val="superscript"/>
        </w:rPr>
        <w:t>ης</w:t>
      </w:r>
      <w:r>
        <w:t xml:space="preserve">  Δεκεμβρίου  2013 .</w:t>
      </w:r>
    </w:p>
    <w:p w:rsidR="00E60D00" w:rsidRDefault="00E60D00" w:rsidP="00E60D00">
      <w:pPr>
        <w:numPr>
          <w:ilvl w:val="0"/>
          <w:numId w:val="1"/>
        </w:numPr>
      </w:pPr>
      <w:r>
        <w:t>Απαλλαγή από οποιαδήποτε ευθύνης των μελών του Διοικητικού Συμβουλίου και των ελεγκτών  για όσα έπραξαν κατά την χρήση 2013 .</w:t>
      </w:r>
    </w:p>
    <w:p w:rsidR="00E60D00" w:rsidRDefault="00E60D00" w:rsidP="00E60D00">
      <w:pPr>
        <w:numPr>
          <w:ilvl w:val="0"/>
          <w:numId w:val="1"/>
        </w:numPr>
      </w:pPr>
      <w:r>
        <w:t>Εκλογή δύο τακτικών και δύο αναπληρωματικών ελεγκτών για την  χρήση  2014.</w:t>
      </w:r>
    </w:p>
    <w:p w:rsidR="00E60D00" w:rsidRDefault="00E60D00" w:rsidP="00E60D00">
      <w:pPr>
        <w:numPr>
          <w:ilvl w:val="0"/>
          <w:numId w:val="1"/>
        </w:numPr>
      </w:pPr>
      <w:r>
        <w:t>Διάφορες ανακοινώσεις  .</w:t>
      </w:r>
    </w:p>
    <w:p w:rsidR="00E60D00" w:rsidRDefault="00E60D00" w:rsidP="00E60D00">
      <w:pPr>
        <w:ind w:left="-300"/>
      </w:pPr>
      <w:r>
        <w:t xml:space="preserve">         ‘</w:t>
      </w:r>
      <w:proofErr w:type="spellStart"/>
      <w:r>
        <w:t>Οσοι</w:t>
      </w:r>
      <w:proofErr w:type="spellEnd"/>
      <w:r>
        <w:t xml:space="preserve">  από τους Μετόχους επιθυμούν να μετάσχουν στην Τακτική Γενική Συνέλευση πρέπει σύμφωνα με το άρθρο 23 του καταστατικού της εταιρείας να καταθέσουν τις Μετοχές τους ,  στο Ταμείο της Εταιρείας ή στο Ταμείο Παρακαταθηκών και Δανείων ή σε οποιαδήποτε στην Ελλάδα Ανώνυμη Τραπεζική Εταιρεία , πέντε τουλάχιστον ημέρες πριν από την ορισθείσα ημερομηνία της Γενικής  Συνέλευσης και να προσκομίσουν τις σχετικές αποδείξεις ή τα αποδεικτικά έγγραφα κατάθεσης .</w:t>
      </w:r>
    </w:p>
    <w:p w:rsidR="00E60D00" w:rsidRDefault="00E60D00" w:rsidP="00E60D00">
      <w:pPr>
        <w:ind w:left="-300"/>
      </w:pPr>
      <w:r>
        <w:t xml:space="preserve">     Κάθε Μέτοχος σύμφωνα με το άρθρο 27  του Κωδ. Ν. 2190 , μπορεί να πάρει από την εταιρεία τις ετήσιες Οικονομικές Καταστάσεις και τις σχετικές εκθέσεις  του Δ.Σ. και των Ελεγκτών .</w:t>
      </w:r>
    </w:p>
    <w:p w:rsidR="00E60D00" w:rsidRDefault="00E60D00" w:rsidP="00E60D00">
      <w:pPr>
        <w:ind w:left="-300"/>
      </w:pPr>
      <w:r>
        <w:t xml:space="preserve">     Σε περίπτωση που η Γενική Συνέλευση ματαιωθεί για το λόγο που δεν υπάρχει απαρτία οι κ. Μέτοχοι καλούνται σε επαναληπτική συνεδρίαση  η οποία θα γίνει  την  15</w:t>
      </w:r>
      <w:r>
        <w:rPr>
          <w:vertAlign w:val="superscript"/>
        </w:rPr>
        <w:t>ην</w:t>
      </w:r>
      <w:r>
        <w:t xml:space="preserve"> Ιουλίου και </w:t>
      </w:r>
      <w:proofErr w:type="spellStart"/>
      <w:r>
        <w:t>ώραν</w:t>
      </w:r>
      <w:proofErr w:type="spellEnd"/>
      <w:r>
        <w:t xml:space="preserve"> 11 </w:t>
      </w:r>
      <w:proofErr w:type="spellStart"/>
      <w:r>
        <w:t>π.μ</w:t>
      </w:r>
      <w:proofErr w:type="spellEnd"/>
      <w:r>
        <w:t xml:space="preserve"> στην παραπάνω έδρα ,  στην ίδια διεύθυνση και γραφείων και χωρίς πρόσκληση .</w:t>
      </w:r>
    </w:p>
    <w:p w:rsidR="00E60D00" w:rsidRDefault="00E60D00" w:rsidP="00E60D00">
      <w:pPr>
        <w:ind w:left="-300"/>
      </w:pPr>
      <w:r>
        <w:t xml:space="preserve">                                                                                        </w:t>
      </w:r>
      <w:proofErr w:type="spellStart"/>
      <w:r>
        <w:t>Λεκίμμη</w:t>
      </w:r>
      <w:proofErr w:type="spellEnd"/>
      <w:r>
        <w:t xml:space="preserve">   20  </w:t>
      </w:r>
      <w:proofErr w:type="spellStart"/>
      <w:r>
        <w:t>Μαίου</w:t>
      </w:r>
      <w:proofErr w:type="spellEnd"/>
      <w:r>
        <w:t xml:space="preserve">  2014</w:t>
      </w:r>
    </w:p>
    <w:p w:rsidR="00E60D00" w:rsidRDefault="00E60D00" w:rsidP="00E60D00">
      <w:pPr>
        <w:ind w:left="-300"/>
      </w:pPr>
    </w:p>
    <w:p w:rsidR="00E60D00" w:rsidRPr="00E60D00" w:rsidRDefault="00E60D00" w:rsidP="00E60D00">
      <w:pPr>
        <w:ind w:left="-300"/>
      </w:pPr>
      <w:r>
        <w:t xml:space="preserve">                                                                                        ΤΟ ΔΙΟΙΚΗΤΙΚΟ ΣΥΜΒΟΥΛΙΟ</w:t>
      </w:r>
    </w:p>
    <w:p w:rsidR="00E60D00" w:rsidRPr="00E60D00" w:rsidRDefault="00E60D00" w:rsidP="00E60D00">
      <w:pPr>
        <w:ind w:left="-300"/>
      </w:pPr>
    </w:p>
    <w:p w:rsidR="00E60D00" w:rsidRPr="00E60D00" w:rsidRDefault="00E60D00" w:rsidP="00E60D00">
      <w:pPr>
        <w:ind w:left="-300"/>
      </w:pPr>
    </w:p>
    <w:p w:rsidR="00E60D00" w:rsidRDefault="00E60D00" w:rsidP="00E60D00">
      <w:pPr>
        <w:ind w:left="-300"/>
      </w:pPr>
      <w:r w:rsidRPr="00E60D00">
        <w:t xml:space="preserve">                             </w:t>
      </w:r>
      <w:r>
        <w:t xml:space="preserve"> Ο ΠΡΟΕΔΡΟΣ   Δ.Σ</w:t>
      </w:r>
    </w:p>
    <w:p w:rsidR="00E60D00" w:rsidRDefault="00E60D00" w:rsidP="00E60D00">
      <w:pPr>
        <w:ind w:left="-300"/>
      </w:pPr>
    </w:p>
    <w:p w:rsidR="00E60D00" w:rsidRDefault="00E60D00" w:rsidP="00E60D00">
      <w:pPr>
        <w:ind w:left="-300"/>
      </w:pPr>
    </w:p>
    <w:p w:rsidR="00E60D00" w:rsidRDefault="00E60D00" w:rsidP="00E60D00">
      <w:pPr>
        <w:ind w:left="-300"/>
      </w:pPr>
    </w:p>
    <w:p w:rsidR="00E60D00" w:rsidRDefault="00E60D00" w:rsidP="00E60D00">
      <w:pPr>
        <w:ind w:left="-300"/>
      </w:pPr>
    </w:p>
    <w:p w:rsidR="00E60D00" w:rsidRDefault="00E60D00" w:rsidP="00E60D00">
      <w:pPr>
        <w:ind w:left="-300"/>
      </w:pPr>
      <w:r>
        <w:t xml:space="preserve">                                ΣΤΥΛ. ΚΟΚΚΙΝΟΣ</w:t>
      </w:r>
    </w:p>
    <w:sectPr w:rsidR="00E60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BFD"/>
    <w:multiLevelType w:val="hybridMultilevel"/>
    <w:tmpl w:val="3124ACCC"/>
    <w:lvl w:ilvl="0" w:tplc="98684A48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0"/>
    <w:rsid w:val="00436136"/>
    <w:rsid w:val="00AA681A"/>
    <w:rsid w:val="00E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Akis</cp:lastModifiedBy>
  <cp:revision>2</cp:revision>
  <dcterms:created xsi:type="dcterms:W3CDTF">2014-06-08T13:21:00Z</dcterms:created>
  <dcterms:modified xsi:type="dcterms:W3CDTF">2014-06-08T13:21:00Z</dcterms:modified>
</cp:coreProperties>
</file>